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28" w:rsidRPr="00E3276E" w:rsidRDefault="00C70928" w:rsidP="00A21476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E327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2015年</w:t>
      </w:r>
      <w:r w:rsidR="00592139" w:rsidRPr="00E3276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 计算机学院/软件</w:t>
      </w:r>
      <w:r w:rsidRPr="00E3276E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学院拟录取推荐免试研究生名单公示</w:t>
      </w:r>
    </w:p>
    <w:p w:rsidR="00C70928" w:rsidRPr="00C70928" w:rsidRDefault="00C70928" w:rsidP="00A21476">
      <w:pPr>
        <w:widowControl/>
        <w:snapToGrid w:val="0"/>
        <w:spacing w:line="360" w:lineRule="auto"/>
        <w:ind w:firstLineChars="225" w:firstLine="630"/>
        <w:jc w:val="left"/>
        <w:textAlignment w:val="top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根据《南京邮电大学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2015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年招收推荐免试攻读硕士学位研究生章程》</w:t>
      </w:r>
      <w:r w:rsidR="00991F22" w:rsidRPr="00991F22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，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经本人申请，学院审核、复试，现将我院拟录取推荐免试研究生名单予以公示，公示期为十天，自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2014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年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10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月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 xml:space="preserve"> </w:t>
      </w:r>
      <w:r w:rsidR="00592139"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</w:rPr>
        <w:t>2</w:t>
      </w:r>
      <w:r w:rsidR="009609A1"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</w:rPr>
        <w:t>4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日－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2014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年</w:t>
      </w:r>
      <w:r w:rsidR="009609A1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11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月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 xml:space="preserve"> </w:t>
      </w:r>
      <w:r w:rsidR="009609A1"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</w:rPr>
        <w:t>2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日。</w:t>
      </w:r>
    </w:p>
    <w:p w:rsidR="00C70928" w:rsidRPr="00C70928" w:rsidRDefault="00C70928" w:rsidP="00A21476">
      <w:pPr>
        <w:widowControl/>
        <w:snapToGrid w:val="0"/>
        <w:spacing w:line="360" w:lineRule="auto"/>
        <w:ind w:firstLineChars="225" w:firstLine="630"/>
        <w:jc w:val="left"/>
        <w:textAlignment w:val="top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凡对名单有异议者，请书面具名向南京邮电大学</w:t>
      </w:r>
      <w:r w:rsidR="00592139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计算机学院</w:t>
      </w:r>
      <w:r w:rsidR="00592139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/</w:t>
      </w:r>
      <w:r w:rsidR="00592139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软件学院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或研究生招生办公室反映。</w:t>
      </w:r>
    </w:p>
    <w:p w:rsidR="00C70928" w:rsidRPr="00C70928" w:rsidRDefault="00592139" w:rsidP="00A21476">
      <w:pPr>
        <w:widowControl/>
        <w:snapToGrid w:val="0"/>
        <w:spacing w:line="360" w:lineRule="auto"/>
        <w:ind w:firstLineChars="225" w:firstLine="630"/>
        <w:jc w:val="left"/>
        <w:textAlignment w:val="top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计算机学院</w:t>
      </w:r>
      <w:r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/</w:t>
      </w:r>
      <w:r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软件</w:t>
      </w:r>
      <w:r w:rsidR="00C70928"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学院：联系电话：</w:t>
      </w:r>
      <w:r w:rsidR="00951DC9" w:rsidRPr="00951DC9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025-</w:t>
      </w:r>
      <w:r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83492451</w:t>
      </w:r>
      <w:r w:rsidR="00C70928"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，电子邮箱：</w:t>
      </w:r>
      <w:r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caiyp@njupt.edu.cn</w:t>
      </w:r>
    </w:p>
    <w:p w:rsidR="00C70928" w:rsidRPr="00C70928" w:rsidRDefault="00C70928" w:rsidP="00A21476">
      <w:pPr>
        <w:widowControl/>
        <w:snapToGrid w:val="0"/>
        <w:spacing w:line="360" w:lineRule="auto"/>
        <w:ind w:firstLineChars="225" w:firstLine="630"/>
        <w:jc w:val="left"/>
        <w:textAlignment w:val="top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研究生招办：联系电话：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025-83492350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，电子邮箱：</w:t>
      </w:r>
      <w:hyperlink r:id="rId5" w:tgtFrame="_blank" w:history="1">
        <w:r w:rsidRPr="00C70928">
          <w:rPr>
            <w:rFonts w:ascii="Arial" w:eastAsia="宋体" w:hAnsi="Arial" w:cs="Arial"/>
            <w:bCs/>
            <w:color w:val="333333"/>
            <w:kern w:val="0"/>
            <w:sz w:val="28"/>
            <w:szCs w:val="28"/>
          </w:rPr>
          <w:t>yzb@njupt.edu.cn</w:t>
        </w:r>
      </w:hyperlink>
    </w:p>
    <w:p w:rsidR="00C70928" w:rsidRPr="00C70928" w:rsidRDefault="00C70928" w:rsidP="00A21476">
      <w:pPr>
        <w:widowControl/>
        <w:snapToGrid w:val="0"/>
        <w:spacing w:line="360" w:lineRule="auto"/>
        <w:ind w:firstLineChars="225" w:firstLine="630"/>
        <w:jc w:val="left"/>
        <w:textAlignment w:val="top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地址：三牌楼校区综合科研楼</w:t>
      </w:r>
      <w:r w:rsidRPr="00C70928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504</w:t>
      </w:r>
      <w:r w:rsidRPr="00C70928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室。</w:t>
      </w:r>
    </w:p>
    <w:tbl>
      <w:tblPr>
        <w:tblW w:w="11416" w:type="dxa"/>
        <w:jc w:val="center"/>
        <w:tblInd w:w="-418" w:type="dxa"/>
        <w:tblLook w:val="04A0" w:firstRow="1" w:lastRow="0" w:firstColumn="1" w:lastColumn="0" w:noHBand="0" w:noVBand="1"/>
      </w:tblPr>
      <w:tblGrid>
        <w:gridCol w:w="1678"/>
        <w:gridCol w:w="1080"/>
        <w:gridCol w:w="2136"/>
        <w:gridCol w:w="2410"/>
        <w:gridCol w:w="1418"/>
        <w:gridCol w:w="2694"/>
      </w:tblGrid>
      <w:tr w:rsidR="00C70928" w:rsidRPr="00A17A43" w:rsidTr="00760C10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28" w:rsidRPr="00A17A43" w:rsidRDefault="00C70928" w:rsidP="00760C1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A43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28" w:rsidRPr="00A17A43" w:rsidRDefault="00C70928" w:rsidP="00760C1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A43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28" w:rsidRPr="00A17A43" w:rsidRDefault="00C70928" w:rsidP="00760C1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A43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拟录取专业代码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28" w:rsidRPr="00A17A43" w:rsidRDefault="00C70928" w:rsidP="00760C10">
            <w:pPr>
              <w:widowControl/>
              <w:ind w:firstLineChars="100" w:firstLine="24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A43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拟录取专业名称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28" w:rsidRPr="00A17A43" w:rsidRDefault="00C70928" w:rsidP="00760C1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A43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928" w:rsidRPr="00A17A43" w:rsidRDefault="00C70928" w:rsidP="00760C1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17A43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本科毕业学校</w:t>
            </w:r>
          </w:p>
        </w:tc>
      </w:tr>
      <w:tr w:rsidR="00D86684" w:rsidRPr="00A17A43" w:rsidTr="00D86684">
        <w:trPr>
          <w:trHeight w:val="624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4F5180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F5180">
              <w:rPr>
                <w:rFonts w:hint="eastAsia"/>
                <w:color w:val="000000"/>
                <w:sz w:val="24"/>
                <w:szCs w:val="24"/>
              </w:rPr>
              <w:t>史经启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E47253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081203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684" w:rsidRPr="00D86684" w:rsidRDefault="00E47253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684" w:rsidRPr="00D86684" w:rsidRDefault="00D86684" w:rsidP="00D866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6684">
              <w:rPr>
                <w:rFonts w:hint="eastAsia"/>
                <w:color w:val="000000"/>
                <w:sz w:val="24"/>
                <w:szCs w:val="24"/>
              </w:rPr>
              <w:t>南京邮电大学</w:t>
            </w:r>
          </w:p>
        </w:tc>
      </w:tr>
    </w:tbl>
    <w:p w:rsidR="006D49CE" w:rsidRPr="00A17A43" w:rsidRDefault="006D49CE">
      <w:pPr>
        <w:rPr>
          <w:sz w:val="24"/>
          <w:szCs w:val="24"/>
        </w:rPr>
      </w:pPr>
      <w:bookmarkStart w:id="0" w:name="_GoBack"/>
      <w:bookmarkEnd w:id="0"/>
    </w:p>
    <w:sectPr w:rsidR="006D49CE" w:rsidRPr="00A17A43" w:rsidSect="0059213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28"/>
    <w:rsid w:val="002E1062"/>
    <w:rsid w:val="004F5180"/>
    <w:rsid w:val="005423B5"/>
    <w:rsid w:val="00592139"/>
    <w:rsid w:val="006D49CE"/>
    <w:rsid w:val="00760C10"/>
    <w:rsid w:val="00951DC9"/>
    <w:rsid w:val="009609A1"/>
    <w:rsid w:val="00991F22"/>
    <w:rsid w:val="00993548"/>
    <w:rsid w:val="00A17A43"/>
    <w:rsid w:val="00A21476"/>
    <w:rsid w:val="00B8734A"/>
    <w:rsid w:val="00C70928"/>
    <w:rsid w:val="00D86684"/>
    <w:rsid w:val="00E31ED6"/>
    <w:rsid w:val="00E3276E"/>
    <w:rsid w:val="00E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864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zb@njup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2014-10-23T01:42:00Z</dcterms:created>
  <dcterms:modified xsi:type="dcterms:W3CDTF">2014-10-24T09:26:00Z</dcterms:modified>
</cp:coreProperties>
</file>